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3E" w:rsidRDefault="000F2E8F">
      <w:r>
        <w:t xml:space="preserve">Cherie Lee </w:t>
      </w:r>
      <w:proofErr w:type="spellStart"/>
      <w:r>
        <w:t>Altemus</w:t>
      </w:r>
      <w:proofErr w:type="spellEnd"/>
      <w:r>
        <w:t xml:space="preserve"> </w:t>
      </w:r>
      <w:proofErr w:type="spellStart"/>
      <w:r>
        <w:t>Milazzo</w:t>
      </w:r>
      <w:proofErr w:type="spellEnd"/>
      <w:r>
        <w:t xml:space="preserve"> Weaver</w:t>
      </w:r>
      <w:r w:rsidR="00F45B6E">
        <w:t>, November, 1962</w:t>
      </w:r>
    </w:p>
    <w:p w:rsidR="00F45B6E" w:rsidRDefault="00F45B6E">
      <w:r>
        <w:t>Tunkhannock High School Class of 1980</w:t>
      </w:r>
    </w:p>
    <w:p w:rsidR="00C86932" w:rsidRDefault="00C8693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5404 LOOKOUT TRL, ARLINGTON, TX 76017</w:t>
      </w:r>
      <w:r>
        <w:rPr>
          <w:rFonts w:ascii="Arial" w:hAnsi="Arial" w:cs="Arial"/>
          <w:color w:val="000000"/>
          <w:sz w:val="18"/>
          <w:szCs w:val="18"/>
        </w:rPr>
        <w:br/>
        <w:t>131 PO BOX, WEST MILTON, PA 17886</w:t>
      </w:r>
      <w:r>
        <w:rPr>
          <w:rFonts w:ascii="Arial" w:hAnsi="Arial" w:cs="Arial"/>
          <w:color w:val="000000"/>
          <w:sz w:val="18"/>
          <w:szCs w:val="18"/>
        </w:rPr>
        <w:br/>
        <w:t>2803 RIVERSIDE PKWY #1406, GRAND PRAIRIE, TX 75050</w:t>
      </w:r>
      <w:r>
        <w:rPr>
          <w:rFonts w:ascii="Arial" w:hAnsi="Arial" w:cs="Arial"/>
          <w:color w:val="000000"/>
          <w:sz w:val="18"/>
          <w:szCs w:val="18"/>
        </w:rPr>
        <w:br/>
        <w:t>821 BUFFALO RD, LEWISBURG, PA 17837</w:t>
      </w:r>
      <w:r>
        <w:rPr>
          <w:rFonts w:ascii="Arial" w:hAnsi="Arial" w:cs="Arial"/>
          <w:color w:val="000000"/>
          <w:sz w:val="18"/>
          <w:szCs w:val="18"/>
        </w:rPr>
        <w:br/>
        <w:t>47 ORCHARD ST, WILKES BARRE, PA 18702</w:t>
      </w:r>
      <w:r>
        <w:rPr>
          <w:rFonts w:ascii="Arial" w:hAnsi="Arial" w:cs="Arial"/>
          <w:color w:val="000000"/>
          <w:sz w:val="18"/>
          <w:szCs w:val="18"/>
        </w:rPr>
        <w:br/>
        <w:t>40 RR 1, MONROETON, PA 18832</w:t>
      </w:r>
      <w:r>
        <w:rPr>
          <w:rFonts w:ascii="Arial" w:hAnsi="Arial" w:cs="Arial"/>
          <w:color w:val="000000"/>
          <w:sz w:val="18"/>
          <w:szCs w:val="18"/>
        </w:rPr>
        <w:br/>
        <w:t>112 VANDERBILT ST, ATHENS, PA 18810</w:t>
      </w:r>
      <w:r>
        <w:rPr>
          <w:rFonts w:ascii="Arial" w:hAnsi="Arial" w:cs="Arial"/>
          <w:color w:val="000000"/>
          <w:sz w:val="18"/>
          <w:szCs w:val="18"/>
        </w:rPr>
        <w:br/>
        <w:t>40 PO BOX, MONROETON, PA 18832</w:t>
      </w:r>
      <w:r>
        <w:rPr>
          <w:rFonts w:ascii="Arial" w:hAnsi="Arial" w:cs="Arial"/>
          <w:color w:val="000000"/>
          <w:sz w:val="18"/>
          <w:szCs w:val="18"/>
        </w:rPr>
        <w:br/>
        <w:t>40A RR 1, MONROETON, PA 18832</w:t>
      </w:r>
      <w:r>
        <w:rPr>
          <w:rFonts w:ascii="Arial" w:hAnsi="Arial" w:cs="Arial"/>
          <w:color w:val="000000"/>
          <w:sz w:val="18"/>
          <w:szCs w:val="18"/>
        </w:rPr>
        <w:br/>
        <w:t>2 PO BOX, MONROETON, PA 18832</w:t>
      </w:r>
    </w:p>
    <w:p w:rsidR="00D77244" w:rsidRDefault="00C8693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(817) 483-4415</w:t>
      </w:r>
    </w:p>
    <w:p w:rsidR="00C86932" w:rsidRPr="00D77244" w:rsidRDefault="00C86932">
      <w:pPr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(817) 483-5020</w:t>
      </w:r>
      <w:r>
        <w:rPr>
          <w:rFonts w:ascii="Arial" w:hAnsi="Arial" w:cs="Arial"/>
          <w:color w:val="000000"/>
          <w:sz w:val="18"/>
          <w:szCs w:val="18"/>
        </w:rPr>
        <w:br/>
        <w:t>(817) 568-8381</w:t>
      </w:r>
      <w:r>
        <w:rPr>
          <w:rFonts w:ascii="Arial" w:hAnsi="Arial" w:cs="Arial"/>
          <w:color w:val="000000"/>
          <w:sz w:val="18"/>
          <w:szCs w:val="18"/>
        </w:rPr>
        <w:br/>
        <w:t>(570) 888-9171</w:t>
      </w:r>
      <w:r>
        <w:rPr>
          <w:rFonts w:ascii="Arial" w:hAnsi="Arial" w:cs="Arial"/>
          <w:color w:val="000000"/>
          <w:sz w:val="18"/>
          <w:szCs w:val="18"/>
        </w:rPr>
        <w:br/>
        <w:t>(717) 888-9171</w:t>
      </w:r>
      <w:r>
        <w:rPr>
          <w:rFonts w:ascii="Arial" w:hAnsi="Arial" w:cs="Arial"/>
          <w:color w:val="000000"/>
          <w:sz w:val="18"/>
          <w:szCs w:val="18"/>
        </w:rPr>
        <w:br/>
        <w:t>(570) 568-8381</w:t>
      </w:r>
      <w:r>
        <w:rPr>
          <w:rFonts w:ascii="Arial" w:hAnsi="Arial" w:cs="Arial"/>
          <w:color w:val="000000"/>
          <w:sz w:val="18"/>
          <w:szCs w:val="18"/>
        </w:rPr>
        <w:br/>
        <w:t>(570) 888-9471</w:t>
      </w:r>
      <w:r>
        <w:rPr>
          <w:rFonts w:ascii="Arial" w:hAnsi="Arial" w:cs="Arial"/>
          <w:color w:val="000000"/>
          <w:sz w:val="18"/>
          <w:szCs w:val="18"/>
        </w:rPr>
        <w:br/>
        <w:t>(817) 483-4415</w:t>
      </w:r>
      <w:r>
        <w:rPr>
          <w:rFonts w:ascii="Arial" w:hAnsi="Arial" w:cs="Arial"/>
          <w:color w:val="000000"/>
          <w:sz w:val="18"/>
          <w:szCs w:val="18"/>
        </w:rPr>
        <w:br/>
        <w:t>(570) 524-6026</w:t>
      </w:r>
      <w:r>
        <w:rPr>
          <w:rFonts w:ascii="Arial" w:hAnsi="Arial" w:cs="Arial"/>
          <w:color w:val="000000"/>
          <w:sz w:val="18"/>
          <w:szCs w:val="18"/>
        </w:rPr>
        <w:br/>
        <w:t>(570) 265-2966</w:t>
      </w:r>
    </w:p>
    <w:sectPr w:rsidR="00C86932" w:rsidRPr="00D7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8F"/>
    <w:rsid w:val="000F2E8F"/>
    <w:rsid w:val="00C86932"/>
    <w:rsid w:val="00CD223E"/>
    <w:rsid w:val="00D77244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5</cp:revision>
  <dcterms:created xsi:type="dcterms:W3CDTF">2012-03-09T14:08:00Z</dcterms:created>
  <dcterms:modified xsi:type="dcterms:W3CDTF">2012-03-09T14:40:00Z</dcterms:modified>
</cp:coreProperties>
</file>